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46B16" w14:textId="77777777" w:rsidR="008D6874" w:rsidRPr="00B465B2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bookmarkStart w:id="0" w:name="_Hlk132888671"/>
      <w:bookmarkEnd w:id="0"/>
      <w:r w:rsidRPr="00B465B2">
        <w:rPr>
          <w:noProof/>
          <w:sz w:val="28"/>
          <w:szCs w:val="28"/>
          <w:lang w:eastAsia="ru-RU"/>
        </w:rPr>
        <w:drawing>
          <wp:inline distT="0" distB="0" distL="0" distR="0" wp14:anchorId="5CF1FD1A" wp14:editId="4A87B266">
            <wp:extent cx="838200" cy="99822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6362B" w14:textId="77777777" w:rsidR="008D6874" w:rsidRPr="00B465B2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r w:rsidRPr="00B465B2">
        <w:rPr>
          <w:rFonts w:eastAsia="Calibri"/>
          <w:sz w:val="28"/>
          <w:szCs w:val="28"/>
          <w:lang w:val="uk-UA"/>
        </w:rPr>
        <w:t>ШИРОКІВСЬКА СІЛЬСЬКА РАДА</w:t>
      </w:r>
    </w:p>
    <w:p w14:paraId="3BA8E27E" w14:textId="77777777" w:rsidR="008D6874" w:rsidRPr="00B465B2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r w:rsidRPr="00B465B2">
        <w:rPr>
          <w:rFonts w:eastAsia="Calibri"/>
          <w:sz w:val="28"/>
          <w:szCs w:val="28"/>
          <w:lang w:val="uk-UA"/>
        </w:rPr>
        <w:t>ЗАПОРІЗЬКОГО РАЙОНУ ЗАПОРІЗЬКОЇ ОБЛАСТІ</w:t>
      </w:r>
    </w:p>
    <w:p w14:paraId="5905D191" w14:textId="7F417B55" w:rsidR="008D6874" w:rsidRPr="00B465B2" w:rsidRDefault="00CF72BE" w:rsidP="008D6874">
      <w:pPr>
        <w:jc w:val="center"/>
        <w:rPr>
          <w:rFonts w:eastAsia="Calibri"/>
          <w:sz w:val="28"/>
          <w:szCs w:val="28"/>
          <w:lang w:val="uk-UA"/>
        </w:rPr>
      </w:pPr>
      <w:r w:rsidRPr="00B465B2">
        <w:rPr>
          <w:rFonts w:eastAsia="Calibri"/>
          <w:sz w:val="28"/>
          <w:szCs w:val="28"/>
          <w:lang w:val="uk-UA"/>
        </w:rPr>
        <w:t>П</w:t>
      </w:r>
      <w:r w:rsidR="006067D0" w:rsidRPr="006067D0">
        <w:rPr>
          <w:rFonts w:eastAsia="Calibri"/>
          <w:sz w:val="28"/>
          <w:szCs w:val="28"/>
        </w:rPr>
        <w:t>’</w:t>
      </w:r>
      <w:r w:rsidRPr="00B465B2">
        <w:rPr>
          <w:rFonts w:eastAsia="Calibri"/>
          <w:sz w:val="28"/>
          <w:szCs w:val="28"/>
          <w:lang w:val="uk-UA"/>
        </w:rPr>
        <w:t>ЯТДЕСЯТ ШОСТА ПОЗА</w:t>
      </w:r>
      <w:r w:rsidR="008D6874" w:rsidRPr="00B465B2">
        <w:rPr>
          <w:rFonts w:eastAsia="Calibri"/>
          <w:sz w:val="28"/>
          <w:szCs w:val="28"/>
          <w:lang w:val="uk-UA"/>
        </w:rPr>
        <w:t>ЧЕРГОВА СЕСІЯ ВОСЬМОГО СКЛИКАННЯ</w:t>
      </w:r>
    </w:p>
    <w:p w14:paraId="4F4580B1" w14:textId="77777777" w:rsidR="008D6874" w:rsidRPr="00B465B2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</w:p>
    <w:p w14:paraId="3866D80C" w14:textId="37D7CC18" w:rsidR="008D6874" w:rsidRPr="00B465B2" w:rsidRDefault="008D6874" w:rsidP="008D6874">
      <w:pPr>
        <w:jc w:val="center"/>
        <w:rPr>
          <w:bCs/>
          <w:sz w:val="28"/>
          <w:szCs w:val="28"/>
          <w:lang w:val="uk-UA"/>
        </w:rPr>
      </w:pPr>
      <w:r w:rsidRPr="00B465B2">
        <w:rPr>
          <w:bCs/>
          <w:sz w:val="28"/>
          <w:szCs w:val="28"/>
          <w:lang w:val="uk-UA"/>
        </w:rPr>
        <w:t>РІШЕННЯ</w:t>
      </w:r>
    </w:p>
    <w:p w14:paraId="6CBD7E13" w14:textId="77777777" w:rsidR="00B465B2" w:rsidRPr="00B465B2" w:rsidRDefault="00B465B2" w:rsidP="008D6874">
      <w:pPr>
        <w:jc w:val="center"/>
        <w:rPr>
          <w:bCs/>
          <w:sz w:val="28"/>
          <w:szCs w:val="28"/>
          <w:lang w:val="uk-UA"/>
        </w:rPr>
      </w:pPr>
    </w:p>
    <w:p w14:paraId="7B3C70F2" w14:textId="79E23A00" w:rsidR="006E17AD" w:rsidRPr="00B465B2" w:rsidRDefault="00CF72BE">
      <w:pPr>
        <w:rPr>
          <w:rFonts w:eastAsia="Calibri"/>
          <w:sz w:val="28"/>
          <w:szCs w:val="28"/>
          <w:lang w:val="uk-UA"/>
        </w:rPr>
      </w:pPr>
      <w:r w:rsidRPr="00B465B2">
        <w:rPr>
          <w:rFonts w:eastAsia="Calibri"/>
          <w:sz w:val="28"/>
          <w:szCs w:val="28"/>
          <w:lang w:val="uk-UA"/>
        </w:rPr>
        <w:t>18 лютого</w:t>
      </w:r>
      <w:r w:rsidR="00D57434" w:rsidRPr="00B465B2">
        <w:rPr>
          <w:rFonts w:eastAsia="Calibri"/>
          <w:sz w:val="28"/>
          <w:szCs w:val="28"/>
          <w:lang w:val="uk-UA"/>
        </w:rPr>
        <w:t xml:space="preserve"> </w:t>
      </w:r>
      <w:r w:rsidR="008D6874" w:rsidRPr="00B465B2">
        <w:rPr>
          <w:rFonts w:eastAsia="Calibri"/>
          <w:sz w:val="28"/>
          <w:szCs w:val="28"/>
          <w:lang w:val="uk-UA"/>
        </w:rPr>
        <w:t>202</w:t>
      </w:r>
      <w:r w:rsidRPr="00B465B2">
        <w:rPr>
          <w:rFonts w:eastAsia="Calibri"/>
          <w:sz w:val="28"/>
          <w:szCs w:val="28"/>
          <w:lang w:val="uk-UA"/>
        </w:rPr>
        <w:t>5</w:t>
      </w:r>
      <w:r w:rsidR="008D6874" w:rsidRPr="00B465B2">
        <w:rPr>
          <w:rFonts w:eastAsia="Calibri"/>
          <w:sz w:val="28"/>
          <w:szCs w:val="28"/>
          <w:lang w:val="uk-UA"/>
        </w:rPr>
        <w:t xml:space="preserve"> року                 </w:t>
      </w:r>
      <w:r w:rsidR="00230CC3" w:rsidRPr="00B465B2">
        <w:rPr>
          <w:rFonts w:eastAsia="Calibri"/>
          <w:sz w:val="28"/>
          <w:szCs w:val="28"/>
          <w:lang w:val="uk-UA"/>
        </w:rPr>
        <w:t xml:space="preserve">   </w:t>
      </w:r>
      <w:r w:rsidR="008D6874" w:rsidRPr="00B465B2">
        <w:rPr>
          <w:rFonts w:eastAsia="Calibri"/>
          <w:sz w:val="28"/>
          <w:szCs w:val="28"/>
          <w:lang w:val="uk-UA"/>
        </w:rPr>
        <w:t xml:space="preserve"> </w:t>
      </w:r>
      <w:r w:rsidR="00B465B2" w:rsidRPr="00B465B2">
        <w:rPr>
          <w:rFonts w:eastAsia="Calibri"/>
          <w:sz w:val="28"/>
          <w:szCs w:val="28"/>
          <w:lang w:val="uk-UA"/>
        </w:rPr>
        <w:t>с</w:t>
      </w:r>
      <w:r w:rsidR="008D6874" w:rsidRPr="00B465B2">
        <w:rPr>
          <w:rFonts w:eastAsia="Calibri"/>
          <w:sz w:val="28"/>
          <w:szCs w:val="28"/>
          <w:lang w:val="uk-UA"/>
        </w:rPr>
        <w:t xml:space="preserve">. </w:t>
      </w:r>
      <w:proofErr w:type="spellStart"/>
      <w:r w:rsidR="00B465B2" w:rsidRPr="00B465B2">
        <w:rPr>
          <w:rFonts w:eastAsia="Calibri"/>
          <w:sz w:val="28"/>
          <w:szCs w:val="28"/>
          <w:lang w:val="uk-UA"/>
        </w:rPr>
        <w:t>Петропіль</w:t>
      </w:r>
      <w:proofErr w:type="spellEnd"/>
      <w:r w:rsidR="008D6874" w:rsidRPr="00B465B2">
        <w:rPr>
          <w:rFonts w:eastAsia="Calibri"/>
          <w:sz w:val="28"/>
          <w:szCs w:val="28"/>
          <w:lang w:val="uk-UA"/>
        </w:rPr>
        <w:t xml:space="preserve">                    </w:t>
      </w:r>
      <w:r w:rsidR="00B465B2">
        <w:rPr>
          <w:rFonts w:eastAsia="Calibri"/>
          <w:sz w:val="28"/>
          <w:szCs w:val="28"/>
          <w:lang w:val="uk-UA"/>
        </w:rPr>
        <w:t xml:space="preserve">        </w:t>
      </w:r>
      <w:r w:rsidR="008D6874" w:rsidRPr="00B465B2">
        <w:rPr>
          <w:rFonts w:eastAsia="Calibri"/>
          <w:sz w:val="28"/>
          <w:szCs w:val="28"/>
          <w:lang w:val="uk-UA"/>
        </w:rPr>
        <w:t xml:space="preserve">       </w:t>
      </w:r>
      <w:r w:rsidR="00B465B2">
        <w:rPr>
          <w:rFonts w:eastAsia="Calibri"/>
          <w:sz w:val="28"/>
          <w:szCs w:val="28"/>
          <w:lang w:val="uk-UA"/>
        </w:rPr>
        <w:t xml:space="preserve"> </w:t>
      </w:r>
      <w:r w:rsidR="008D6874" w:rsidRPr="00B465B2">
        <w:rPr>
          <w:rFonts w:eastAsia="Calibri"/>
          <w:sz w:val="28"/>
          <w:szCs w:val="28"/>
          <w:lang w:val="uk-UA"/>
        </w:rPr>
        <w:t xml:space="preserve">               № </w:t>
      </w:r>
      <w:r w:rsidR="00B465B2" w:rsidRPr="00B465B2">
        <w:rPr>
          <w:rFonts w:eastAsia="Calibri"/>
          <w:sz w:val="28"/>
          <w:szCs w:val="28"/>
          <w:lang w:val="uk-UA"/>
        </w:rPr>
        <w:t>49</w:t>
      </w:r>
    </w:p>
    <w:p w14:paraId="58C5E667" w14:textId="77777777" w:rsidR="00230CC3" w:rsidRPr="00B465B2" w:rsidRDefault="00230CC3">
      <w:pPr>
        <w:rPr>
          <w:sz w:val="28"/>
          <w:szCs w:val="28"/>
          <w:lang w:val="uk-UA"/>
        </w:rPr>
      </w:pPr>
    </w:p>
    <w:p w14:paraId="3B24EC3D" w14:textId="129DBE6C" w:rsidR="00AC7661" w:rsidRPr="00B465B2" w:rsidRDefault="00AC7661" w:rsidP="00B465B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465B2">
        <w:rPr>
          <w:rFonts w:ascii="Times New Roman" w:hAnsi="Times New Roman"/>
          <w:sz w:val="28"/>
          <w:szCs w:val="28"/>
          <w:lang w:val="uk-UA"/>
        </w:rPr>
        <w:t>Про надання дозволу  на відрядження депутата</w:t>
      </w:r>
    </w:p>
    <w:p w14:paraId="1287AC71" w14:textId="489EEE41" w:rsidR="00AC7661" w:rsidRPr="00B465B2" w:rsidRDefault="00AC7661" w:rsidP="00B465B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465B2">
        <w:rPr>
          <w:rFonts w:ascii="Times New Roman" w:hAnsi="Times New Roman"/>
          <w:sz w:val="28"/>
          <w:szCs w:val="28"/>
          <w:lang w:val="uk-UA"/>
        </w:rPr>
        <w:t>Широківської сільської ради Запорізького району</w:t>
      </w:r>
    </w:p>
    <w:p w14:paraId="79EF1B14" w14:textId="77777777" w:rsidR="00AC7661" w:rsidRPr="00B465B2" w:rsidRDefault="00AC7661" w:rsidP="00B465B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465B2">
        <w:rPr>
          <w:rFonts w:ascii="Times New Roman" w:hAnsi="Times New Roman"/>
          <w:sz w:val="28"/>
          <w:szCs w:val="28"/>
          <w:lang w:val="uk-UA"/>
        </w:rPr>
        <w:t xml:space="preserve">Запорізької області МАРИЧ </w:t>
      </w:r>
      <w:proofErr w:type="spellStart"/>
      <w:r w:rsidRPr="00B465B2">
        <w:rPr>
          <w:rFonts w:ascii="Times New Roman" w:hAnsi="Times New Roman"/>
          <w:sz w:val="28"/>
          <w:szCs w:val="28"/>
          <w:lang w:val="uk-UA"/>
        </w:rPr>
        <w:t>Єлізавети</w:t>
      </w:r>
      <w:proofErr w:type="spellEnd"/>
      <w:r w:rsidRPr="00B465B2">
        <w:rPr>
          <w:rFonts w:ascii="Times New Roman" w:hAnsi="Times New Roman"/>
          <w:sz w:val="28"/>
          <w:szCs w:val="28"/>
          <w:lang w:val="uk-UA"/>
        </w:rPr>
        <w:t xml:space="preserve"> за кордон</w:t>
      </w:r>
    </w:p>
    <w:p w14:paraId="64EEB8A9" w14:textId="14271639" w:rsidR="00AC7661" w:rsidRPr="00B465B2" w:rsidRDefault="00AC7661" w:rsidP="00AC76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40E2E8" w14:textId="1D6C2F17" w:rsidR="00AC7661" w:rsidRDefault="00AC7661" w:rsidP="00B465B2">
      <w:pPr>
        <w:pStyle w:val="a3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</w:pPr>
      <w:r w:rsidRPr="00B465B2">
        <w:rPr>
          <w:rFonts w:ascii="Times New Roman" w:hAnsi="Times New Roman"/>
          <w:sz w:val="28"/>
          <w:szCs w:val="28"/>
          <w:lang w:val="uk-UA"/>
        </w:rPr>
        <w:t>Розглянувши клопотання постійної комісії</w:t>
      </w:r>
      <w:r w:rsidRPr="00B465B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про направлення у відрядження за кордон депутата Широківської сільської ради Запорізького району Запорізької області </w:t>
      </w:r>
      <w:proofErr w:type="spellStart"/>
      <w:r w:rsidRPr="00B465B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Марич</w:t>
      </w:r>
      <w:proofErr w:type="spellEnd"/>
      <w:r w:rsidRPr="00B465B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proofErr w:type="spellStart"/>
      <w:r w:rsidRPr="00B465B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Єлізавету</w:t>
      </w:r>
      <w:proofErr w:type="spellEnd"/>
      <w:r w:rsidRPr="00B465B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Pr="00B465B2">
        <w:rPr>
          <w:rFonts w:ascii="Times New Roman" w:hAnsi="Times New Roman"/>
          <w:sz w:val="28"/>
          <w:szCs w:val="28"/>
          <w:lang w:val="uk-UA"/>
        </w:rPr>
        <w:t xml:space="preserve">з метою розширення та вдосконалення ефективності міжнародних </w:t>
      </w:r>
      <w:proofErr w:type="spellStart"/>
      <w:r w:rsidRPr="00B465B2">
        <w:rPr>
          <w:rFonts w:ascii="Times New Roman" w:hAnsi="Times New Roman"/>
          <w:sz w:val="28"/>
          <w:szCs w:val="28"/>
          <w:lang w:val="uk-UA"/>
        </w:rPr>
        <w:t>зв'язків</w:t>
      </w:r>
      <w:proofErr w:type="spellEnd"/>
      <w:r w:rsidRPr="00B465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465B2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B465B2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області, розвитку партнерства та залучення міжнародних спонсорів до вирішення питань підтримки внутрішньо переміщених осіб на території Широківської сільської ради Запорізького району Запорізької області, розширення зав’язків з відділенням у Познані громадської організації «Організація Українців в Польщі», керуючись статтями 25, 26 Закону України «Про місцеве самоврядування в Україні», беручи до уваги постанову Кабінету Міністрів України від 27.01.2023 року №</w:t>
      </w:r>
      <w:r w:rsidR="008205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5B2">
        <w:rPr>
          <w:rFonts w:ascii="Times New Roman" w:hAnsi="Times New Roman"/>
          <w:sz w:val="28"/>
          <w:szCs w:val="28"/>
          <w:lang w:val="uk-UA"/>
        </w:rPr>
        <w:t xml:space="preserve">64 «Про внесення змін до Правил перетинання державного кордону України», рішення Широківської сільської ради Запорізького району Запорізької області від 02.03.2023 року № 24 «Про відрядження депутатів Широківської сільської ради Запорізького району Запорізької області», </w:t>
      </w:r>
      <w:proofErr w:type="spellStart"/>
      <w:r w:rsidRPr="00B465B2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Широківська</w:t>
      </w:r>
      <w:proofErr w:type="spellEnd"/>
      <w:r w:rsidRPr="00B465B2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 сільська рада Запорізького району Запорізької області</w:t>
      </w:r>
    </w:p>
    <w:p w14:paraId="3D3BFCE1" w14:textId="77777777" w:rsidR="00B465B2" w:rsidRPr="00B465B2" w:rsidRDefault="00B465B2" w:rsidP="00B465B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4DD8F0" w14:textId="4161102A" w:rsidR="00AC7661" w:rsidRDefault="00AC7661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B465B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ВИРІШИЛА:</w:t>
      </w:r>
    </w:p>
    <w:p w14:paraId="43B5FF96" w14:textId="77777777" w:rsidR="00B465B2" w:rsidRPr="00B465B2" w:rsidRDefault="00B465B2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5E88565D" w14:textId="6D408496" w:rsidR="00AC7661" w:rsidRPr="00B465B2" w:rsidRDefault="00AC7661" w:rsidP="00AC7661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B465B2">
        <w:rPr>
          <w:sz w:val="28"/>
          <w:szCs w:val="28"/>
          <w:lang w:val="uk-UA"/>
        </w:rPr>
        <w:t xml:space="preserve">1.Надати дозвіл на службове відрядження депутату восьмого скликання Широківської сільської ради Запорізького району Запорізької області </w:t>
      </w:r>
      <w:proofErr w:type="spellStart"/>
      <w:r w:rsidRPr="00B465B2">
        <w:rPr>
          <w:sz w:val="28"/>
          <w:szCs w:val="28"/>
          <w:lang w:val="uk-UA"/>
        </w:rPr>
        <w:t>Марич</w:t>
      </w:r>
      <w:proofErr w:type="spellEnd"/>
      <w:r w:rsidRPr="00B465B2">
        <w:rPr>
          <w:sz w:val="28"/>
          <w:szCs w:val="28"/>
          <w:lang w:val="uk-UA"/>
        </w:rPr>
        <w:t xml:space="preserve"> </w:t>
      </w:r>
      <w:proofErr w:type="spellStart"/>
      <w:r w:rsidRPr="00B465B2">
        <w:rPr>
          <w:sz w:val="28"/>
          <w:szCs w:val="28"/>
          <w:lang w:val="uk-UA"/>
        </w:rPr>
        <w:t>Єлізаветі</w:t>
      </w:r>
      <w:proofErr w:type="spellEnd"/>
      <w:r w:rsidRPr="00B465B2">
        <w:rPr>
          <w:sz w:val="28"/>
          <w:szCs w:val="28"/>
          <w:lang w:val="uk-UA"/>
        </w:rPr>
        <w:t xml:space="preserve"> (MARYCH YELIZAVETA) 17 грудня 2000 року народження, паспорт тип </w:t>
      </w:r>
      <w:r w:rsidR="00D5166E">
        <w:rPr>
          <w:sz w:val="28"/>
          <w:szCs w:val="28"/>
          <w:lang w:val="uk-UA"/>
        </w:rPr>
        <w:t>Х</w:t>
      </w:r>
      <w:r w:rsidRPr="00B465B2">
        <w:rPr>
          <w:sz w:val="28"/>
          <w:szCs w:val="28"/>
          <w:lang w:val="uk-UA"/>
        </w:rPr>
        <w:t xml:space="preserve"> код держави UKR номер паспорта </w:t>
      </w:r>
      <w:r w:rsidR="00D5166E">
        <w:rPr>
          <w:sz w:val="28"/>
          <w:szCs w:val="28"/>
          <w:lang w:val="uk-UA"/>
        </w:rPr>
        <w:t>ХХХХ</w:t>
      </w:r>
      <w:r w:rsidRPr="00B465B2">
        <w:rPr>
          <w:sz w:val="28"/>
          <w:szCs w:val="28"/>
          <w:lang w:val="uk-UA"/>
        </w:rPr>
        <w:t xml:space="preserve">, виданий 31 липня 2017 року, до </w:t>
      </w:r>
      <w:r w:rsidRPr="00B465B2">
        <w:rPr>
          <w:rFonts w:eastAsia="Arial"/>
          <w:sz w:val="28"/>
          <w:szCs w:val="28"/>
          <w:lang w:val="uk-UA"/>
        </w:rPr>
        <w:t>міста Варшава, міста Познань (Польща)</w:t>
      </w:r>
      <w:r w:rsidRPr="00B465B2">
        <w:rPr>
          <w:rFonts w:eastAsiaTheme="minorHAnsi"/>
          <w:sz w:val="28"/>
          <w:szCs w:val="28"/>
          <w:lang w:val="uk-UA" w:eastAsia="en-US"/>
        </w:rPr>
        <w:t xml:space="preserve"> на 22 (двадцять два) календарних днів з </w:t>
      </w:r>
      <w:r w:rsidR="00CF72BE" w:rsidRPr="00B465B2">
        <w:rPr>
          <w:rFonts w:eastAsiaTheme="minorHAnsi"/>
          <w:sz w:val="28"/>
          <w:szCs w:val="28"/>
          <w:lang w:val="uk-UA" w:eastAsia="en-US"/>
        </w:rPr>
        <w:t>03</w:t>
      </w:r>
      <w:r w:rsidRPr="00B465B2">
        <w:rPr>
          <w:rFonts w:eastAsiaTheme="minorHAnsi"/>
          <w:sz w:val="28"/>
          <w:szCs w:val="28"/>
          <w:lang w:val="uk-UA" w:eastAsia="en-US"/>
        </w:rPr>
        <w:t xml:space="preserve"> </w:t>
      </w:r>
      <w:r w:rsidR="00CF72BE" w:rsidRPr="00B465B2">
        <w:rPr>
          <w:rFonts w:eastAsiaTheme="minorHAnsi"/>
          <w:sz w:val="28"/>
          <w:szCs w:val="28"/>
          <w:lang w:val="uk-UA" w:eastAsia="en-US"/>
        </w:rPr>
        <w:t>березня</w:t>
      </w:r>
      <w:r w:rsidRPr="00B465B2">
        <w:rPr>
          <w:rFonts w:eastAsiaTheme="minorHAnsi"/>
          <w:sz w:val="28"/>
          <w:szCs w:val="28"/>
          <w:lang w:val="uk-UA" w:eastAsia="en-US"/>
        </w:rPr>
        <w:t xml:space="preserve"> 2025 року по </w:t>
      </w:r>
      <w:r w:rsidR="00CF72BE" w:rsidRPr="00B465B2">
        <w:rPr>
          <w:rFonts w:eastAsiaTheme="minorHAnsi"/>
          <w:sz w:val="28"/>
          <w:szCs w:val="28"/>
          <w:lang w:val="uk-UA" w:eastAsia="en-US"/>
        </w:rPr>
        <w:t>24</w:t>
      </w:r>
      <w:r w:rsidRPr="00B465B2">
        <w:rPr>
          <w:rFonts w:eastAsiaTheme="minorHAnsi"/>
          <w:sz w:val="28"/>
          <w:szCs w:val="28"/>
          <w:lang w:val="uk-UA" w:eastAsia="en-US"/>
        </w:rPr>
        <w:t xml:space="preserve"> </w:t>
      </w:r>
      <w:r w:rsidR="00CF72BE" w:rsidRPr="00B465B2">
        <w:rPr>
          <w:rFonts w:eastAsiaTheme="minorHAnsi"/>
          <w:sz w:val="28"/>
          <w:szCs w:val="28"/>
          <w:lang w:val="uk-UA" w:eastAsia="en-US"/>
        </w:rPr>
        <w:t>березня</w:t>
      </w:r>
      <w:r w:rsidRPr="00B465B2">
        <w:rPr>
          <w:rFonts w:eastAsiaTheme="minorHAnsi"/>
          <w:sz w:val="28"/>
          <w:szCs w:val="28"/>
          <w:lang w:val="uk-UA" w:eastAsia="en-US"/>
        </w:rPr>
        <w:t xml:space="preserve"> 2025 рік (включно) для </w:t>
      </w:r>
      <w:r w:rsidRPr="00B465B2">
        <w:rPr>
          <w:color w:val="000000"/>
          <w:sz w:val="28"/>
          <w:szCs w:val="28"/>
          <w:lang w:val="uk-UA"/>
        </w:rPr>
        <w:t xml:space="preserve">побудови ефективної комунікації та співпраці, вивчення алгоритмів дій та практичних порад з налагодження партнерства, діяльності партнерства у кризових умовах, успішних кейсів </w:t>
      </w:r>
      <w:proofErr w:type="spellStart"/>
      <w:r w:rsidRPr="00B465B2">
        <w:rPr>
          <w:color w:val="000000"/>
          <w:sz w:val="28"/>
          <w:szCs w:val="28"/>
          <w:lang w:val="uk-UA"/>
        </w:rPr>
        <w:t>партнерств</w:t>
      </w:r>
      <w:proofErr w:type="spellEnd"/>
      <w:r w:rsidRPr="00B465B2">
        <w:rPr>
          <w:color w:val="000000"/>
          <w:sz w:val="28"/>
          <w:szCs w:val="28"/>
          <w:lang w:val="uk-UA"/>
        </w:rPr>
        <w:t>.</w:t>
      </w:r>
    </w:p>
    <w:p w14:paraId="2F660C45" w14:textId="7ECE5B31" w:rsidR="00AC7661" w:rsidRPr="00B465B2" w:rsidRDefault="00AC7661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B465B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2.Добові та витрати на транспортне забезпечення, проживання, харчування </w:t>
      </w:r>
      <w:r w:rsidRPr="00B465B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lastRenderedPageBreak/>
        <w:t>здійснюються за рахунок сторони відвідування.</w:t>
      </w:r>
    </w:p>
    <w:p w14:paraId="78F18EC7" w14:textId="4D8D697A" w:rsidR="00AC7661" w:rsidRPr="00B465B2" w:rsidRDefault="00AC7661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B465B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3.Контроль за виконанням цього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Широківської сільської ради Запорізького району Запорізької області.</w:t>
      </w:r>
    </w:p>
    <w:p w14:paraId="65FF4EB8" w14:textId="77777777" w:rsidR="00D57434" w:rsidRPr="00B465B2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E7BCE60" w14:textId="77777777" w:rsidR="00AC7661" w:rsidRPr="00B465B2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31125D50" w14:textId="57A60C6C" w:rsidR="00B465B2" w:rsidRDefault="00AC7661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B465B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Сільський голова </w:t>
      </w:r>
      <w:r w:rsidRPr="00B465B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B465B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B465B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B465B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B465B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B465B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>Денис КОРОТЕНКО</w:t>
      </w:r>
    </w:p>
    <w:p w14:paraId="1837727D" w14:textId="222FE46D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25AFA39" w14:textId="173E2145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58F0F42" w14:textId="1C4943DA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1BCB2C0" w14:textId="7F223E32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5FB90B2F" w14:textId="58EEF033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181C478" w14:textId="4A5B17AB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3A7E06D" w14:textId="7A597F40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5673A94B" w14:textId="2E328394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2EE9CBB" w14:textId="76FF9536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60C2C4E" w14:textId="5C0C978F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A1F2003" w14:textId="471C15D7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1B7EB186" w14:textId="666D220B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3BFDAF7" w14:textId="723FD679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1613C843" w14:textId="0FF65FD3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9C6DEF1" w14:textId="5D63B3B8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54F27089" w14:textId="73D417AD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A9D34DF" w14:textId="6C020D93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5CFB3F2" w14:textId="2C3701FD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55540DCB" w14:textId="14A1F825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4B95D4A" w14:textId="763C9C0C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E3B7318" w14:textId="19BB2794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3BEA13A9" w14:textId="1E010B65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91EE2BB" w14:textId="20ECECE3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3C4888D9" w14:textId="45B6B224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CDCE998" w14:textId="11FA2FE2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60BA567" w14:textId="47D53204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58EC95E0" w14:textId="073E84BA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4767897" w14:textId="4FFCE1FE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33769C66" w14:textId="685AC7B3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DAC0546" w14:textId="4B535A2C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57B71AAE" w14:textId="2687771B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35F0FDE2" w14:textId="79488DFB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F7BCFF1" w14:textId="7BE530D5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28F44F4" w14:textId="6D551BEE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51D6AC0" w14:textId="04953A2B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BE5452E" w14:textId="559BF371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5AD70819" w14:textId="065E7CF4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1EC5642" w14:textId="12B615F8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E758576" w14:textId="2D8DECD0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38C2C599" w14:textId="232356DA" w:rsidR="00820576" w:rsidRDefault="00820576" w:rsidP="00B465B2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A92CD7B" w14:textId="2BEA4D67" w:rsidR="00820576" w:rsidRDefault="00820576" w:rsidP="00820576">
      <w:pPr>
        <w:pStyle w:val="a3"/>
        <w:ind w:left="510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3874A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lastRenderedPageBreak/>
        <w:t xml:space="preserve">На </w:t>
      </w: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п’ятдесят шосту позачергову </w:t>
      </w:r>
      <w:r w:rsidRPr="003874A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сесію восьмого скликання </w:t>
      </w:r>
      <w:proofErr w:type="spellStart"/>
      <w:r w:rsidRPr="003874A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Широківської</w:t>
      </w:r>
      <w:proofErr w:type="spellEnd"/>
      <w:r w:rsidRPr="003874A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сільської ради</w:t>
      </w:r>
    </w:p>
    <w:p w14:paraId="1CE1D6BB" w14:textId="77777777" w:rsidR="00820576" w:rsidRDefault="00820576" w:rsidP="00820576">
      <w:pPr>
        <w:pStyle w:val="a3"/>
        <w:ind w:left="510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1EF77EC1" w14:textId="77777777" w:rsidR="00820576" w:rsidRPr="005A4F9F" w:rsidRDefault="00820576" w:rsidP="00820576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17C67C25" w14:textId="77777777" w:rsidR="00820576" w:rsidRDefault="00820576" w:rsidP="00820576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3874A1">
        <w:rPr>
          <w:sz w:val="28"/>
          <w:szCs w:val="28"/>
          <w:lang w:val="uk-UA"/>
        </w:rPr>
        <w:t>лопотання</w:t>
      </w:r>
    </w:p>
    <w:p w14:paraId="34955C9A" w14:textId="77777777" w:rsidR="00820576" w:rsidRPr="003874A1" w:rsidRDefault="00820576" w:rsidP="00820576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</w:p>
    <w:p w14:paraId="610E4C85" w14:textId="77777777" w:rsidR="00820576" w:rsidRPr="003874A1" w:rsidRDefault="00820576" w:rsidP="00820576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3874A1">
        <w:rPr>
          <w:sz w:val="28"/>
          <w:szCs w:val="28"/>
          <w:lang w:val="uk-UA"/>
        </w:rPr>
        <w:t>постійної комісії</w:t>
      </w:r>
      <w:r w:rsidRPr="003874A1">
        <w:rPr>
          <w:rFonts w:eastAsiaTheme="minorHAnsi"/>
          <w:sz w:val="28"/>
          <w:szCs w:val="28"/>
          <w:lang w:val="uk-UA" w:eastAsia="en-US"/>
        </w:rPr>
        <w:t xml:space="preserve">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</w:p>
    <w:p w14:paraId="7C9A7C94" w14:textId="2392B0F0" w:rsidR="00820576" w:rsidRPr="004C7212" w:rsidRDefault="00820576" w:rsidP="00D213A4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</w:t>
      </w:r>
      <w:r w:rsidRPr="00B465B2">
        <w:rPr>
          <w:sz w:val="28"/>
          <w:szCs w:val="28"/>
          <w:lang w:val="uk-UA"/>
        </w:rPr>
        <w:t xml:space="preserve"> метою розширення та вдосконалення ефективності міжнародних </w:t>
      </w:r>
      <w:proofErr w:type="spellStart"/>
      <w:r w:rsidRPr="00B465B2">
        <w:rPr>
          <w:sz w:val="28"/>
          <w:szCs w:val="28"/>
          <w:lang w:val="uk-UA"/>
        </w:rPr>
        <w:t>зв'язків</w:t>
      </w:r>
      <w:proofErr w:type="spellEnd"/>
      <w:r w:rsidRPr="00B465B2">
        <w:rPr>
          <w:sz w:val="28"/>
          <w:szCs w:val="28"/>
          <w:lang w:val="uk-UA"/>
        </w:rPr>
        <w:t xml:space="preserve"> </w:t>
      </w:r>
      <w:proofErr w:type="spellStart"/>
      <w:r w:rsidRPr="00B465B2">
        <w:rPr>
          <w:sz w:val="28"/>
          <w:szCs w:val="28"/>
          <w:lang w:val="uk-UA"/>
        </w:rPr>
        <w:t>Широківської</w:t>
      </w:r>
      <w:proofErr w:type="spellEnd"/>
      <w:r w:rsidRPr="00B465B2">
        <w:rPr>
          <w:sz w:val="28"/>
          <w:szCs w:val="28"/>
          <w:lang w:val="uk-UA"/>
        </w:rPr>
        <w:t xml:space="preserve"> сільської ради Запорізького району Запорізької області, розвитку партнерства та залучення міжнародних спонсорів до вирішення питань підтримки внутрішньо переміщених осіб на території </w:t>
      </w:r>
      <w:proofErr w:type="spellStart"/>
      <w:r w:rsidRPr="00B465B2">
        <w:rPr>
          <w:sz w:val="28"/>
          <w:szCs w:val="28"/>
          <w:lang w:val="uk-UA"/>
        </w:rPr>
        <w:t>Широківської</w:t>
      </w:r>
      <w:proofErr w:type="spellEnd"/>
      <w:r w:rsidRPr="00B465B2">
        <w:rPr>
          <w:sz w:val="28"/>
          <w:szCs w:val="28"/>
          <w:lang w:val="uk-UA"/>
        </w:rPr>
        <w:t xml:space="preserve"> сільської ради Запорізького району Запорізької області, розширення зав’язків з відділенням у Познані громадської організації «Організація Українців в Польщі»</w:t>
      </w:r>
      <w:r w:rsidRPr="003874A1">
        <w:rPr>
          <w:sz w:val="28"/>
          <w:szCs w:val="28"/>
          <w:lang w:val="uk-UA"/>
        </w:rPr>
        <w:t xml:space="preserve">, на підставі рішення </w:t>
      </w:r>
      <w:proofErr w:type="spellStart"/>
      <w:r w:rsidRPr="003874A1">
        <w:rPr>
          <w:sz w:val="28"/>
          <w:szCs w:val="28"/>
          <w:lang w:val="uk-UA"/>
        </w:rPr>
        <w:t>Широківської</w:t>
      </w:r>
      <w:proofErr w:type="spellEnd"/>
      <w:r w:rsidRPr="003874A1">
        <w:rPr>
          <w:sz w:val="28"/>
          <w:szCs w:val="28"/>
          <w:lang w:val="uk-UA"/>
        </w:rPr>
        <w:t xml:space="preserve"> сільської ради Запорізького району Запорізької області від 02.03.2023 року № 24 «Про відрядження депутатів </w:t>
      </w:r>
      <w:proofErr w:type="spellStart"/>
      <w:r w:rsidRPr="003874A1">
        <w:rPr>
          <w:sz w:val="28"/>
          <w:szCs w:val="28"/>
          <w:lang w:val="uk-UA"/>
        </w:rPr>
        <w:t>Широківської</w:t>
      </w:r>
      <w:proofErr w:type="spellEnd"/>
      <w:r w:rsidRPr="003874A1">
        <w:rPr>
          <w:sz w:val="28"/>
          <w:szCs w:val="28"/>
          <w:lang w:val="uk-UA"/>
        </w:rPr>
        <w:t xml:space="preserve"> сільської ради Запорізького району Запорізької області», керуючись ст. ст. 25, 26 Закону України «Про місцеве самоврядування в Україні», беручи до уваги постанову Кабінету Міністрів України від 27.01.2023 року №</w:t>
      </w:r>
      <w:r>
        <w:rPr>
          <w:sz w:val="28"/>
          <w:szCs w:val="28"/>
          <w:lang w:val="uk-UA"/>
        </w:rPr>
        <w:t xml:space="preserve"> </w:t>
      </w:r>
      <w:r w:rsidRPr="003874A1">
        <w:rPr>
          <w:sz w:val="28"/>
          <w:szCs w:val="28"/>
          <w:lang w:val="uk-UA"/>
        </w:rPr>
        <w:t>64 «Про внесення змін до Правил перетинання державного кордону України», постійна комісія</w:t>
      </w:r>
      <w:r w:rsidRPr="003874A1">
        <w:rPr>
          <w:rFonts w:eastAsiaTheme="minorHAnsi"/>
          <w:sz w:val="28"/>
          <w:szCs w:val="28"/>
          <w:lang w:val="uk-UA" w:eastAsia="en-US"/>
        </w:rPr>
        <w:t xml:space="preserve">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  <w:r w:rsidRPr="003874A1">
        <w:rPr>
          <w:sz w:val="28"/>
          <w:szCs w:val="28"/>
          <w:lang w:val="uk-UA"/>
        </w:rPr>
        <w:t xml:space="preserve"> надає на розгляд сесії пропозицію про </w:t>
      </w:r>
      <w:r w:rsidRPr="003874A1">
        <w:rPr>
          <w:rFonts w:eastAsiaTheme="minorHAnsi"/>
          <w:sz w:val="28"/>
          <w:szCs w:val="28"/>
          <w:lang w:val="uk-UA" w:eastAsia="en-US"/>
        </w:rPr>
        <w:t xml:space="preserve">надання дозволу на службове відрядження депутата восьмого скликання </w:t>
      </w:r>
      <w:proofErr w:type="spellStart"/>
      <w:r w:rsidRPr="003874A1">
        <w:rPr>
          <w:rFonts w:eastAsiaTheme="minorHAnsi"/>
          <w:sz w:val="28"/>
          <w:szCs w:val="28"/>
          <w:lang w:val="uk-UA" w:eastAsia="en-US"/>
        </w:rPr>
        <w:t>Широківської</w:t>
      </w:r>
      <w:proofErr w:type="spellEnd"/>
      <w:r w:rsidRPr="003874A1">
        <w:rPr>
          <w:rFonts w:eastAsiaTheme="minorHAnsi"/>
          <w:sz w:val="28"/>
          <w:szCs w:val="28"/>
          <w:lang w:val="uk-UA" w:eastAsia="en-US"/>
        </w:rPr>
        <w:t xml:space="preserve"> сільської ради Запорізького району Запорізької області </w:t>
      </w:r>
      <w:proofErr w:type="spellStart"/>
      <w:r w:rsidR="00AC4710" w:rsidRPr="00B465B2">
        <w:rPr>
          <w:sz w:val="28"/>
          <w:szCs w:val="28"/>
          <w:lang w:val="uk-UA"/>
        </w:rPr>
        <w:t>Марич</w:t>
      </w:r>
      <w:proofErr w:type="spellEnd"/>
      <w:r w:rsidR="00AC4710" w:rsidRPr="00B465B2">
        <w:rPr>
          <w:sz w:val="28"/>
          <w:szCs w:val="28"/>
          <w:lang w:val="uk-UA"/>
        </w:rPr>
        <w:t xml:space="preserve"> </w:t>
      </w:r>
      <w:proofErr w:type="spellStart"/>
      <w:r w:rsidR="00AC4710" w:rsidRPr="00B465B2">
        <w:rPr>
          <w:sz w:val="28"/>
          <w:szCs w:val="28"/>
          <w:lang w:val="uk-UA"/>
        </w:rPr>
        <w:t>Єлізаветі</w:t>
      </w:r>
      <w:proofErr w:type="spellEnd"/>
      <w:r w:rsidR="00AC4710" w:rsidRPr="00B465B2">
        <w:rPr>
          <w:sz w:val="28"/>
          <w:szCs w:val="28"/>
          <w:lang w:val="uk-UA"/>
        </w:rPr>
        <w:t xml:space="preserve"> (MARYCH YELIZAVETA) 17 грудня 2000 року народження, паспорт тип Р код держави UKR номер паспорта FH240146, виданий 31 липня 2017 року, до </w:t>
      </w:r>
      <w:r w:rsidR="00AC4710" w:rsidRPr="00B465B2">
        <w:rPr>
          <w:rFonts w:eastAsia="Arial"/>
          <w:sz w:val="28"/>
          <w:szCs w:val="28"/>
          <w:lang w:val="uk-UA"/>
        </w:rPr>
        <w:t>міста Варшава, міста Познань (Польща)</w:t>
      </w:r>
      <w:r w:rsidR="00AC4710" w:rsidRPr="00B465B2">
        <w:rPr>
          <w:rFonts w:eastAsiaTheme="minorHAnsi"/>
          <w:sz w:val="28"/>
          <w:szCs w:val="28"/>
          <w:lang w:val="uk-UA" w:eastAsia="en-US"/>
        </w:rPr>
        <w:t xml:space="preserve"> на 22 (двадцять два) календарних днів з 03 березня 2025 року по 24 березня 2025 рік (включно) для </w:t>
      </w:r>
      <w:r w:rsidR="00AC4710" w:rsidRPr="00B465B2">
        <w:rPr>
          <w:color w:val="000000"/>
          <w:sz w:val="28"/>
          <w:szCs w:val="28"/>
          <w:lang w:val="uk-UA"/>
        </w:rPr>
        <w:t xml:space="preserve">побудови ефективної комунікації та співпраці, вивчення алгоритмів дій та практичних порад з налагодження партнерства, діяльності партнерства у кризових умовах, успішних кейсів </w:t>
      </w:r>
      <w:proofErr w:type="spellStart"/>
      <w:r w:rsidR="00AC4710" w:rsidRPr="00B465B2">
        <w:rPr>
          <w:color w:val="000000"/>
          <w:sz w:val="28"/>
          <w:szCs w:val="28"/>
          <w:lang w:val="uk-UA"/>
        </w:rPr>
        <w:t>партнерств</w:t>
      </w:r>
      <w:proofErr w:type="spellEnd"/>
      <w:r w:rsidR="00AC4710" w:rsidRPr="00B465B2">
        <w:rPr>
          <w:color w:val="000000"/>
          <w:sz w:val="28"/>
          <w:szCs w:val="28"/>
          <w:lang w:val="uk-UA"/>
        </w:rPr>
        <w:t>.</w:t>
      </w:r>
    </w:p>
    <w:p w14:paraId="4DAA3A0B" w14:textId="77777777" w:rsidR="00820576" w:rsidRPr="00654A5B" w:rsidRDefault="00820576" w:rsidP="00820576">
      <w:pPr>
        <w:pStyle w:val="a3"/>
        <w:ind w:firstLine="708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3874A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Добові та витрати на транспортне забезпечення здійснюються за рахунок сторони відвідування, організатора проведення зустрічі.</w:t>
      </w:r>
      <w:r w:rsidRPr="003874A1">
        <w:rPr>
          <w:rFonts w:ascii="Times New Roman" w:hAnsi="Times New Roman"/>
          <w:sz w:val="28"/>
          <w:szCs w:val="28"/>
          <w:lang w:val="uk-UA"/>
        </w:rPr>
        <w:t xml:space="preserve"> Витрати, пов'язані з відрядженням депутата здійснюються за рахунок асигнувань роботодавця або сторони відвідування. Таким чином, надання дозволу не передбачає витрати місцевого бюджету.</w:t>
      </w:r>
    </w:p>
    <w:p w14:paraId="0396927D" w14:textId="54781228" w:rsidR="00820576" w:rsidRDefault="00820576" w:rsidP="00820576">
      <w:pPr>
        <w:pStyle w:val="a8"/>
        <w:shd w:val="clear" w:color="auto" w:fill="FFFFFF"/>
        <w:spacing w:before="0" w:beforeAutospacing="0" w:after="150" w:afterAutospacing="0"/>
        <w:jc w:val="both"/>
        <w:rPr>
          <w:sz w:val="26"/>
          <w:szCs w:val="26"/>
          <w:lang w:val="uk-UA"/>
        </w:rPr>
      </w:pPr>
    </w:p>
    <w:p w14:paraId="1D5D7268" w14:textId="77777777" w:rsidR="00D5166E" w:rsidRDefault="00D5166E" w:rsidP="00820576">
      <w:pPr>
        <w:pStyle w:val="a8"/>
        <w:shd w:val="clear" w:color="auto" w:fill="FFFFFF"/>
        <w:spacing w:before="0" w:beforeAutospacing="0" w:after="150" w:afterAutospacing="0"/>
        <w:jc w:val="both"/>
        <w:rPr>
          <w:sz w:val="26"/>
          <w:szCs w:val="26"/>
          <w:lang w:val="uk-UA"/>
        </w:rPr>
      </w:pPr>
    </w:p>
    <w:p w14:paraId="65E3ADE3" w14:textId="1A8F9799" w:rsidR="00820576" w:rsidRPr="00D5166E" w:rsidRDefault="00820576" w:rsidP="00D5166E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  <w:r w:rsidRPr="00D5166E">
        <w:rPr>
          <w:sz w:val="28"/>
          <w:szCs w:val="28"/>
          <w:lang w:val="uk-UA"/>
        </w:rPr>
        <w:t>Голова комісії</w:t>
      </w:r>
      <w:r w:rsidRPr="00D5166E">
        <w:rPr>
          <w:sz w:val="28"/>
          <w:szCs w:val="28"/>
          <w:lang w:val="uk-UA"/>
        </w:rPr>
        <w:tab/>
      </w:r>
      <w:r w:rsidRPr="00D5166E">
        <w:rPr>
          <w:sz w:val="28"/>
          <w:szCs w:val="28"/>
          <w:lang w:val="uk-UA"/>
        </w:rPr>
        <w:tab/>
      </w:r>
      <w:r w:rsidRPr="00D5166E">
        <w:rPr>
          <w:sz w:val="28"/>
          <w:szCs w:val="28"/>
          <w:lang w:val="uk-UA"/>
        </w:rPr>
        <w:tab/>
      </w:r>
      <w:r w:rsidRPr="00D5166E">
        <w:rPr>
          <w:sz w:val="28"/>
          <w:szCs w:val="28"/>
          <w:lang w:val="uk-UA"/>
        </w:rPr>
        <w:tab/>
      </w:r>
      <w:r w:rsidRPr="00D5166E">
        <w:rPr>
          <w:sz w:val="28"/>
          <w:szCs w:val="28"/>
          <w:lang w:val="uk-UA"/>
        </w:rPr>
        <w:tab/>
      </w:r>
      <w:r w:rsidRPr="00D5166E">
        <w:rPr>
          <w:sz w:val="28"/>
          <w:szCs w:val="28"/>
          <w:lang w:val="uk-UA"/>
        </w:rPr>
        <w:tab/>
      </w:r>
      <w:r w:rsidRPr="00D5166E">
        <w:rPr>
          <w:sz w:val="28"/>
          <w:szCs w:val="28"/>
          <w:lang w:val="uk-UA"/>
        </w:rPr>
        <w:tab/>
        <w:t>Сергій ПРОКОФ</w:t>
      </w:r>
      <w:r w:rsidRPr="00D5166E">
        <w:rPr>
          <w:sz w:val="28"/>
          <w:szCs w:val="28"/>
        </w:rPr>
        <w:t>’</w:t>
      </w:r>
      <w:r w:rsidRPr="00D5166E">
        <w:rPr>
          <w:sz w:val="28"/>
          <w:szCs w:val="28"/>
          <w:lang w:val="uk-UA"/>
        </w:rPr>
        <w:t>Є</w:t>
      </w:r>
      <w:r w:rsidR="00D5166E" w:rsidRPr="00D5166E">
        <w:rPr>
          <w:sz w:val="28"/>
          <w:szCs w:val="28"/>
          <w:lang w:val="uk-UA"/>
        </w:rPr>
        <w:t>В</w:t>
      </w:r>
    </w:p>
    <w:sectPr w:rsidR="00820576" w:rsidRPr="00D5166E" w:rsidSect="009D146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74"/>
    <w:rsid w:val="00160FF3"/>
    <w:rsid w:val="001843CA"/>
    <w:rsid w:val="00230CC3"/>
    <w:rsid w:val="00285354"/>
    <w:rsid w:val="002D5980"/>
    <w:rsid w:val="004723B3"/>
    <w:rsid w:val="004D1547"/>
    <w:rsid w:val="005E1948"/>
    <w:rsid w:val="006067D0"/>
    <w:rsid w:val="00694290"/>
    <w:rsid w:val="006E17AD"/>
    <w:rsid w:val="00700A16"/>
    <w:rsid w:val="00723EED"/>
    <w:rsid w:val="00731284"/>
    <w:rsid w:val="0076193E"/>
    <w:rsid w:val="00820576"/>
    <w:rsid w:val="008D6874"/>
    <w:rsid w:val="0094049F"/>
    <w:rsid w:val="00951D7A"/>
    <w:rsid w:val="00992250"/>
    <w:rsid w:val="009D1460"/>
    <w:rsid w:val="00A428C5"/>
    <w:rsid w:val="00A802D8"/>
    <w:rsid w:val="00AA365F"/>
    <w:rsid w:val="00AC4710"/>
    <w:rsid w:val="00AC7661"/>
    <w:rsid w:val="00B465B2"/>
    <w:rsid w:val="00CF72BE"/>
    <w:rsid w:val="00D213A4"/>
    <w:rsid w:val="00D35A90"/>
    <w:rsid w:val="00D5166E"/>
    <w:rsid w:val="00D57434"/>
    <w:rsid w:val="00DB2140"/>
    <w:rsid w:val="00DC387C"/>
    <w:rsid w:val="00E95C6A"/>
    <w:rsid w:val="00E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6A6F"/>
  <w15:chartTrackingRefBased/>
  <w15:docId w15:val="{F293EA67-C1B5-43B0-8792-277216B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C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30C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CC3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723E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0FF3"/>
    <w:rPr>
      <w:b/>
      <w:bCs/>
    </w:rPr>
  </w:style>
  <w:style w:type="paragraph" w:styleId="a8">
    <w:name w:val="Normal (Web)"/>
    <w:basedOn w:val="a"/>
    <w:uiPriority w:val="99"/>
    <w:unhideWhenUsed/>
    <w:rsid w:val="0082057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7</cp:revision>
  <cp:lastPrinted>2025-03-12T08:05:00Z</cp:lastPrinted>
  <dcterms:created xsi:type="dcterms:W3CDTF">2025-02-26T11:07:00Z</dcterms:created>
  <dcterms:modified xsi:type="dcterms:W3CDTF">2025-04-30T10:46:00Z</dcterms:modified>
</cp:coreProperties>
</file>